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41C88" w14:textId="43CF62AE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1900E2">
        <w:rPr>
          <w:rFonts w:ascii="Arial Narrow" w:hAnsi="Arial Narrow" w:cs="Arial"/>
          <w:b/>
          <w:bCs/>
          <w:color w:val="5F5F5F"/>
          <w:sz w:val="32"/>
          <w:szCs w:val="32"/>
        </w:rPr>
        <w:t>bénéficiaire</w:t>
      </w:r>
    </w:p>
    <w:p w14:paraId="6CA74F1E" w14:textId="77777777" w:rsidR="00D153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69931733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Actionnariat</w:t>
      </w:r>
    </w:p>
    <w:p w14:paraId="4AEDEF8B" w14:textId="77777777" w:rsidR="00D153EE" w:rsidRPr="009D62F2" w:rsidRDefault="00D153EE" w:rsidP="009D0FEE">
      <w:pPr>
        <w:numPr>
          <w:ilvl w:val="0"/>
          <w:numId w:val="1"/>
        </w:numPr>
        <w:tabs>
          <w:tab w:val="clear" w:pos="720"/>
          <w:tab w:val="num" w:pos="1428"/>
        </w:tabs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capital et évolution récente.</w:t>
      </w:r>
    </w:p>
    <w:p w14:paraId="250B968B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En cas de détention par une holding, préciser l'actionnariat de cette dernière. Si le demandeur fait partie d’un groupe, joindre un organigramme (avec participations, effectifs et chiffre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d’affaires des sociétés du groupe).</w:t>
      </w:r>
    </w:p>
    <w:p w14:paraId="489B0D51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succincte du parcours des dirigeants ou curriculum vitae.</w:t>
      </w:r>
    </w:p>
    <w:p w14:paraId="7F5AA674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53B09BA9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Activité actuelle</w:t>
      </w:r>
    </w:p>
    <w:p w14:paraId="39509569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Nature de l’activité. Principaux produits et/ou procédés propres (et/ou issus du négoce).</w:t>
      </w:r>
    </w:p>
    <w:p w14:paraId="6380B003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chiffre d’affaires par produits, par clients, par zones géographiques (national/international).</w:t>
      </w:r>
    </w:p>
    <w:p w14:paraId="5AED5F3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Modèles de revenu (ventes directes et/ou indirectes, licences, ou autres...), modes de commercialisation, circuits de distribution.</w:t>
      </w:r>
    </w:p>
    <w:p w14:paraId="5F6BCCE6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45A08BAA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Stratégie</w:t>
      </w:r>
    </w:p>
    <w:p w14:paraId="3B1AD91E" w14:textId="77777777" w:rsidR="00D153EE" w:rsidRPr="00D05E03" w:rsidRDefault="00D153EE" w:rsidP="00D05E03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Position concurrentielle au niveau national et international et principaux concurrents.</w:t>
      </w:r>
    </w:p>
    <w:p w14:paraId="10081E01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2273D87E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Ressources humaines et technologiques</w:t>
      </w:r>
    </w:p>
    <w:p w14:paraId="5145223A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Effectif total actuel et répartition (cadres/non cadres, commercial, production, R&amp;</w:t>
      </w:r>
      <w:proofErr w:type="gramStart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D,…</w:t>
      </w:r>
      <w:proofErr w:type="gramEnd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643EFDB5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sites et moyens de production et de R&amp;D.</w:t>
      </w:r>
    </w:p>
    <w:p w14:paraId="5F980582" w14:textId="01954EEB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savoir-faire et/ou technologies maîtrisés par l</w:t>
      </w:r>
      <w:r w:rsidR="00E1437F">
        <w:rPr>
          <w:rFonts w:ascii="Arial Unicode MS" w:eastAsia="Arial Unicode MS" w:hAnsi="Arial Unicode MS" w:cs="Arial Unicode MS"/>
          <w:color w:val="786E64"/>
          <w:sz w:val="20"/>
          <w:szCs w:val="20"/>
        </w:rPr>
        <w:t>e bénéficiaire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6618369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Protections industrielles mises en </w:t>
      </w:r>
      <w:r w:rsidR="009D0F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œuvre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(brevets, marques, modèles…).</w:t>
      </w:r>
    </w:p>
    <w:p w14:paraId="49F46F44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Divisions ou départements impliqués dans le projet.</w:t>
      </w:r>
    </w:p>
    <w:p w14:paraId="415D670F" w14:textId="77777777" w:rsidR="009D0FEE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des compétences apportées au projet (au niveau R&amp;D, marketin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g, industriel et  commercial) et p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résentation des personnes clés impliquées</w:t>
      </w:r>
      <w:r w:rsidRPr="009D62F2">
        <w:rPr>
          <w:rFonts w:ascii="Arial Unicode MS" w:eastAsia="Arial Unicode MS" w:hAnsi="Arial Unicode MS" w:cs="Arial Unicode MS"/>
          <w:color w:val="5F5F5F"/>
          <w:sz w:val="20"/>
          <w:szCs w:val="20"/>
        </w:rPr>
        <w:t>.</w:t>
      </w:r>
    </w:p>
    <w:p w14:paraId="37477EBF" w14:textId="77777777" w:rsidR="009D0FEE" w:rsidRPr="009D0FEE" w:rsidRDefault="009D0FEE" w:rsidP="009D0FEE">
      <w:pPr>
        <w:spacing w:before="60"/>
        <w:ind w:left="1422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4CD62620" w14:textId="2627F492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Responsabilité sociétale d</w:t>
      </w:r>
      <w:r w:rsidR="007F1F02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u bénéficiaire</w:t>
      </w:r>
    </w:p>
    <w:p w14:paraId="4E817111" w14:textId="452906F3" w:rsidR="00D153EE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Politiques et initiatives à la responsabilité sociétale d</w:t>
      </w:r>
      <w:r w:rsidR="007F1F02">
        <w:rPr>
          <w:rFonts w:ascii="Arial Unicode MS" w:eastAsia="Arial Unicode MS" w:hAnsi="Arial Unicode MS" w:cs="Arial Unicode MS"/>
          <w:color w:val="786E64"/>
          <w:sz w:val="20"/>
          <w:szCs w:val="20"/>
        </w:rPr>
        <w:t>u bénéficiaire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56DB720A" w14:textId="77777777" w:rsidR="005F7518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Labels ou certifications environnementaux ou énergétique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3BB2D3CF" w14:textId="77777777" w:rsidR="008D3B16" w:rsidRPr="00D05E03" w:rsidRDefault="008D3B16" w:rsidP="00D05E03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sectPr w:rsidR="008D3B16" w:rsidRPr="00D05E03" w:rsidSect="00574C7B">
      <w:headerReference w:type="default" r:id="rId11"/>
      <w:pgSz w:w="11906" w:h="16838" w:code="9"/>
      <w:pgMar w:top="1843" w:right="1418" w:bottom="1418" w:left="1418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AC1A1" w14:textId="77777777" w:rsidR="00402C8F" w:rsidRDefault="00402C8F" w:rsidP="008D3B16">
      <w:r>
        <w:separator/>
      </w:r>
    </w:p>
  </w:endnote>
  <w:endnote w:type="continuationSeparator" w:id="0">
    <w:p w14:paraId="72C5CE91" w14:textId="77777777" w:rsidR="00402C8F" w:rsidRDefault="00402C8F" w:rsidP="008D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46E6F" w14:textId="77777777" w:rsidR="00402C8F" w:rsidRDefault="00402C8F" w:rsidP="008D3B16">
      <w:r>
        <w:separator/>
      </w:r>
    </w:p>
  </w:footnote>
  <w:footnote w:type="continuationSeparator" w:id="0">
    <w:p w14:paraId="4118E12B" w14:textId="77777777" w:rsidR="00402C8F" w:rsidRDefault="00402C8F" w:rsidP="008D3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7E5" w14:textId="7165D352" w:rsidR="00D153EE" w:rsidRDefault="0058667C">
    <w:pPr>
      <w:pStyle w:val="En-tte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CE35F17" wp14:editId="135F012A">
          <wp:simplePos x="0" y="0"/>
          <wp:positionH relativeFrom="column">
            <wp:posOffset>1947545</wp:posOffset>
          </wp:positionH>
          <wp:positionV relativeFrom="paragraph">
            <wp:posOffset>-1270</wp:posOffset>
          </wp:positionV>
          <wp:extent cx="1266825" cy="954991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8824" cy="9640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4C7B">
      <w:rPr>
        <w:noProof/>
      </w:rPr>
      <w:drawing>
        <wp:anchor distT="0" distB="0" distL="114300" distR="114300" simplePos="0" relativeHeight="251661312" behindDoc="0" locked="0" layoutInCell="1" allowOverlap="1" wp14:anchorId="781E9394" wp14:editId="1A7E8908">
          <wp:simplePos x="0" y="0"/>
          <wp:positionH relativeFrom="column">
            <wp:posOffset>3218815</wp:posOffset>
          </wp:positionH>
          <wp:positionV relativeFrom="paragraph">
            <wp:posOffset>0</wp:posOffset>
          </wp:positionV>
          <wp:extent cx="1381125" cy="914400"/>
          <wp:effectExtent l="0" t="0" r="9525" b="0"/>
          <wp:wrapNone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D491989C-441D-46FF-8C6B-0AD5C62C02E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D491989C-441D-46FF-8C6B-0AD5C62C02E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74C7B">
      <w:rPr>
        <w:noProof/>
      </w:rPr>
      <w:drawing>
        <wp:anchor distT="0" distB="0" distL="114300" distR="114300" simplePos="0" relativeHeight="251659264" behindDoc="0" locked="0" layoutInCell="1" allowOverlap="1" wp14:anchorId="61EB8DA2" wp14:editId="1296F790">
          <wp:simplePos x="0" y="0"/>
          <wp:positionH relativeFrom="column">
            <wp:posOffset>4809490</wp:posOffset>
          </wp:positionH>
          <wp:positionV relativeFrom="paragraph">
            <wp:posOffset>104140</wp:posOffset>
          </wp:positionV>
          <wp:extent cx="768350" cy="755015"/>
          <wp:effectExtent l="0" t="0" r="0" b="6985"/>
          <wp:wrapNone/>
          <wp:docPr id="5" name="Image 4" descr="Logos France 2030 | Gouvernement.fr">
            <a:extLst xmlns:a="http://schemas.openxmlformats.org/drawingml/2006/main">
              <a:ext uri="{FF2B5EF4-FFF2-40B4-BE49-F238E27FC236}">
                <a16:creationId xmlns:a16="http://schemas.microsoft.com/office/drawing/2014/main" id="{DD611013-C5BE-493A-AD6F-3CD4DDACFA3A}"/>
              </a:ext>
              <a:ext uri="{147F2762-F138-4A5C-976F-8EAC2B608ADB}">
                <a16:predDERef xmlns:a16="http://schemas.microsoft.com/office/drawing/2014/main" pred="{13FDCA23-85C4-4985-944A-378BAAADC1B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 descr="Logos France 2030 | Gouvernement.fr">
                    <a:extLst>
                      <a:ext uri="{FF2B5EF4-FFF2-40B4-BE49-F238E27FC236}">
                        <a16:creationId xmlns:a16="http://schemas.microsoft.com/office/drawing/2014/main" id="{DD611013-C5BE-493A-AD6F-3CD4DDACFA3A}"/>
                      </a:ext>
                      <a:ext uri="{147F2762-F138-4A5C-976F-8EAC2B608ADB}">
                        <a16:predDERef xmlns:a16="http://schemas.microsoft.com/office/drawing/2014/main" pred="{13FDCA23-85C4-4985-944A-378BAAADC1B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68350" cy="755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53EE">
      <w:rPr>
        <w:noProof/>
      </w:rPr>
      <w:drawing>
        <wp:inline distT="0" distB="0" distL="0" distR="0" wp14:anchorId="180A468A" wp14:editId="55070FE0">
          <wp:extent cx="1691640" cy="449580"/>
          <wp:effectExtent l="0" t="0" r="3810" b="7620"/>
          <wp:docPr id="9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D153EE">
      <w:tab/>
    </w:r>
    <w:r w:rsidR="00F8007F">
      <w:rPr>
        <w:noProof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C600DD"/>
    <w:multiLevelType w:val="hybridMultilevel"/>
    <w:tmpl w:val="C9DEEA64"/>
    <w:lvl w:ilvl="0" w:tplc="93C68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900E2"/>
    <w:rsid w:val="00193786"/>
    <w:rsid w:val="001C187E"/>
    <w:rsid w:val="001C4E86"/>
    <w:rsid w:val="002557C9"/>
    <w:rsid w:val="003D4836"/>
    <w:rsid w:val="004022FF"/>
    <w:rsid w:val="00402C8F"/>
    <w:rsid w:val="00420EAE"/>
    <w:rsid w:val="00482589"/>
    <w:rsid w:val="004C5832"/>
    <w:rsid w:val="0055522E"/>
    <w:rsid w:val="00574C7B"/>
    <w:rsid w:val="0058667C"/>
    <w:rsid w:val="005F4559"/>
    <w:rsid w:val="005F7518"/>
    <w:rsid w:val="006302DD"/>
    <w:rsid w:val="006E27D4"/>
    <w:rsid w:val="006E7106"/>
    <w:rsid w:val="006F55E3"/>
    <w:rsid w:val="007E657D"/>
    <w:rsid w:val="007F1F02"/>
    <w:rsid w:val="008D3B16"/>
    <w:rsid w:val="008F0AF7"/>
    <w:rsid w:val="00924CC3"/>
    <w:rsid w:val="009D0FEE"/>
    <w:rsid w:val="00C04BC0"/>
    <w:rsid w:val="00C1050E"/>
    <w:rsid w:val="00D05E03"/>
    <w:rsid w:val="00D153EE"/>
    <w:rsid w:val="00D43F58"/>
    <w:rsid w:val="00E1437F"/>
    <w:rsid w:val="00E64A57"/>
    <w:rsid w:val="00EF55B6"/>
    <w:rsid w:val="00F8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3A95F8E"/>
  <w15:chartTrackingRefBased/>
  <w15:docId w15:val="{1C5ABDA5-B6B4-4E1D-8FE9-4A4DDC3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mp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Props1.xml><?xml version="1.0" encoding="utf-8"?>
<ds:datastoreItem xmlns:ds="http://schemas.openxmlformats.org/officeDocument/2006/customXml" ds:itemID="{F191020B-B0ED-4FA9-A2F9-A0C706422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79D95D-65E9-44BD-AC26-EE74F8DE8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E3C529-9DD6-443B-93C2-98F51BCB5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2B1FC5-2608-43D4-9279-06AB9BA80A66}">
  <ds:schemaRefs>
    <ds:schemaRef ds:uri="http://purl.org/dc/terms/"/>
    <ds:schemaRef ds:uri="b3db86b3-3193-42bd-8147-fb6bf778dfec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fedd9fb9-c19e-4430-85f2-84f2aded3f2f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9</cp:revision>
  <dcterms:created xsi:type="dcterms:W3CDTF">2022-04-28T07:29:00Z</dcterms:created>
  <dcterms:modified xsi:type="dcterms:W3CDTF">2022-09-19T08:25:00Z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2022-04-28T07:29:31Z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76b67a88-a62f-4ebc-bc07-144ff98a7077</vt:lpwstr>
  </property>
  <property fmtid="{D5CDD505-2E9C-101B-9397-08002B2CF9AE}" pid="9" name="MSIP_Label_26615553-48f4-466c-a66f-a3bb9a6459c5_ContentBits">
    <vt:lpwstr>0</vt:lpwstr>
  </property>
</Properties>
</file>